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08" w:rsidRPr="003C1908" w:rsidRDefault="003C1908" w:rsidP="003C1908">
      <w:pPr>
        <w:shd w:val="clear" w:color="auto" w:fill="D8DAE0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</w:pPr>
      <w:r w:rsidRPr="003C1908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SCOALA GIMNAZIALA NR.86</w:t>
      </w:r>
    </w:p>
    <w:p w:rsidR="003C1908" w:rsidRDefault="003C1908" w:rsidP="003C1908">
      <w:pPr>
        <w:shd w:val="clear" w:color="auto" w:fill="D8DAE0"/>
        <w:spacing w:after="75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</w:pPr>
      <w:r w:rsidRPr="003C1908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INTR.RECONSTRUCTIEI NR.6 A   SECTOR 3       </w:t>
      </w:r>
    </w:p>
    <w:p w:rsidR="003C1908" w:rsidRPr="003C1908" w:rsidRDefault="003C1908" w:rsidP="003C1908">
      <w:pPr>
        <w:shd w:val="clear" w:color="auto" w:fill="D8DAE0"/>
        <w:spacing w:after="75" w:line="240" w:lineRule="auto"/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 xml:space="preserve">                    CIRCUMSCRIPTIE                                                                                                           PLAN DE SCOLARIZARE </w:t>
      </w:r>
      <w:proofErr w:type="gramStart"/>
      <w:r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PROPUS  2018</w:t>
      </w:r>
      <w:proofErr w:type="gramEnd"/>
      <w:r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-2019</w:t>
      </w:r>
    </w:p>
    <w:p w:rsidR="003C1908" w:rsidRPr="003C1908" w:rsidRDefault="003C1908" w:rsidP="003C1908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46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6573"/>
      </w:tblGrid>
      <w:tr w:rsidR="003C1908" w:rsidRPr="003C1908" w:rsidTr="003C1908">
        <w:trPr>
          <w:trHeight w:val="4770"/>
          <w:jc w:val="center"/>
        </w:trPr>
        <w:tc>
          <w:tcPr>
            <w:tcW w:w="2250" w:type="pct"/>
            <w:hideMark/>
          </w:tcPr>
          <w:p w:rsidR="003C1908" w:rsidRPr="003C1908" w:rsidRDefault="003C1908" w:rsidP="003C1908">
            <w:pPr>
              <w:spacing w:before="100" w:beforeAutospacing="1" w:after="100" w:afterAutospacing="1" w:line="225" w:lineRule="atLeast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Strazi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</w:t>
            </w: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arondate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:</w:t>
            </w: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STR.LIVIU REBREANU NR. 1-11 (NR. IMPARE)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STR.RECONSTRUCTIEI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RECONSTRUCTIEI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STR.PARULUI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PARULUI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STR.CAMPIA LIBERTATII64 -71 PARE SI IMPARE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STR.ION TUCULESCU 2- 36 PARE 1-23 IMPARE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STR.EUFROSINA POPESCU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EUFROSINA POPESCU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STR.ALEXANDRU PAPIU ILARIAN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STR.COMPLEXULUI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COMPLEXULUI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STR.BABA NOVAC 8-22 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DRM.MURGULUI 5 - 59 IMPARE 6 - 44 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BLD.CAMIL RESSU 9-25IMPARE, 10-12 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STR.MUSCATEI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STR.SILICIULUI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STR.STEJARULUI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STR.BONDARULUI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STR.COSARULUI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STR.GRAURULUI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STR.GREIERULUI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STR.LABORATOR 136 - 138 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STR.RAMNICU VALCEA 5 - 17 IMPARE 4 - 10 PARE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08" w:rsidRPr="003C1908" w:rsidRDefault="003C1908" w:rsidP="003C1908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3C1908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DINAMICEI NR. 14 SECTOR 3</w:t>
            </w:r>
          </w:p>
          <w:p w:rsidR="003C1908" w:rsidRPr="003C1908" w:rsidRDefault="003C1908" w:rsidP="003C1908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1908" w:rsidRPr="003C1908" w:rsidRDefault="003C1908" w:rsidP="003C1908">
            <w:pPr>
              <w:spacing w:before="100" w:beforeAutospacing="1" w:after="100" w:afterAutospacing="1" w:line="22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lastRenderedPageBreak/>
              <w:t>Numarul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de </w:t>
            </w: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locuri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</w:t>
            </w: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propuse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in </w:t>
            </w: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planul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de </w:t>
            </w:r>
            <w:proofErr w:type="spellStart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scolarizare</w:t>
            </w:r>
            <w:proofErr w:type="spellEnd"/>
            <w:r w:rsidRPr="003C1908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4"/>
              <w:gridCol w:w="1963"/>
              <w:gridCol w:w="1636"/>
            </w:tblGrid>
            <w:tr w:rsidR="003C1908" w:rsidRPr="003C1908">
              <w:trPr>
                <w:trHeight w:val="225"/>
              </w:trPr>
              <w:tc>
                <w:tcPr>
                  <w:tcW w:w="2250" w:type="pct"/>
                  <w:shd w:val="clear" w:color="auto" w:fill="D8DAE0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 xml:space="preserve">Tip </w:t>
                  </w:r>
                  <w:proofErr w:type="spellStart"/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clasa</w:t>
                  </w:r>
                  <w:proofErr w:type="spellEnd"/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Clase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Locuri</w:t>
                  </w:r>
                  <w:proofErr w:type="spellEnd"/>
                </w:p>
              </w:tc>
            </w:tr>
            <w:tr w:rsidR="003C1908" w:rsidRPr="003C1908">
              <w:trPr>
                <w:trHeight w:val="225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Waldorf</w:t>
                  </w:r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25</w:t>
                  </w:r>
                </w:p>
              </w:tc>
            </w:tr>
            <w:tr w:rsidR="003C1908" w:rsidRPr="003C1908">
              <w:trPr>
                <w:trHeight w:val="225"/>
              </w:trPr>
              <w:tc>
                <w:tcPr>
                  <w:tcW w:w="2250" w:type="pct"/>
                  <w:shd w:val="clear" w:color="auto" w:fill="D8DAE0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proofErr w:type="spellStart"/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Tradi</w:t>
                  </w:r>
                  <w:r w:rsidRPr="003C1908">
                    <w:rPr>
                      <w:rFonts w:ascii="Cambria Math" w:eastAsia="Times New Roman" w:hAnsi="Cambria Math" w:cs="Cambria Math"/>
                      <w:b/>
                      <w:bCs/>
                      <w:color w:val="424242"/>
                      <w:sz w:val="18"/>
                      <w:szCs w:val="18"/>
                    </w:rPr>
                    <w:t>ț</w:t>
                  </w: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ională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3C1908" w:rsidRPr="003C1908" w:rsidRDefault="003C1908" w:rsidP="003C1908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3C1908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3C1908" w:rsidRPr="003C1908" w:rsidRDefault="003C1908" w:rsidP="003C190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D49" w:rsidRDefault="003D7D49"/>
    <w:sectPr w:rsidR="003D7D49" w:rsidSect="003C19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1908"/>
    <w:rsid w:val="003C1908"/>
    <w:rsid w:val="003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9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C1908"/>
  </w:style>
  <w:style w:type="character" w:styleId="Hyperlink">
    <w:name w:val="Hyperlink"/>
    <w:basedOn w:val="DefaultParagraphFont"/>
    <w:uiPriority w:val="99"/>
    <w:semiHidden/>
    <w:unhideWhenUsed/>
    <w:rsid w:val="003C1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572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13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8011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14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00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186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6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561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44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257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06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727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37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413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282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9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70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291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330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3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488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698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8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298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413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524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34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164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169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48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2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86993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535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866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888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370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20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49637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823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213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Company>67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03</dc:creator>
  <cp:keywords/>
  <dc:description/>
  <cp:lastModifiedBy>Sala 03</cp:lastModifiedBy>
  <cp:revision>2</cp:revision>
  <dcterms:created xsi:type="dcterms:W3CDTF">2018-03-01T14:14:00Z</dcterms:created>
  <dcterms:modified xsi:type="dcterms:W3CDTF">2018-03-01T14:14:00Z</dcterms:modified>
</cp:coreProperties>
</file>